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F0" w:rsidRDefault="00CC7FD2">
      <w:pPr>
        <w:rPr>
          <w:b/>
        </w:rPr>
      </w:pPr>
      <w:r>
        <w:rPr>
          <w:b/>
        </w:rPr>
        <w:t>AZCTE Summer 2017</w:t>
      </w:r>
      <w:r w:rsidR="00D000D6">
        <w:rPr>
          <w:b/>
        </w:rPr>
        <w:t xml:space="preserve"> </w:t>
      </w:r>
      <w:r w:rsidR="00477CB0" w:rsidRPr="006905CC">
        <w:rPr>
          <w:b/>
        </w:rPr>
        <w:t xml:space="preserve">Meeting </w:t>
      </w:r>
    </w:p>
    <w:p w:rsidR="00AB0A04" w:rsidRPr="006905CC" w:rsidRDefault="00AB0A04">
      <w:pPr>
        <w:rPr>
          <w:b/>
        </w:rPr>
      </w:pPr>
      <w:r>
        <w:rPr>
          <w:b/>
        </w:rPr>
        <w:t>July 17, 2017</w:t>
      </w:r>
    </w:p>
    <w:p w:rsidR="00CC7FD2" w:rsidRDefault="00CC7FD2">
      <w:pPr>
        <w:rPr>
          <w:b/>
        </w:rPr>
      </w:pPr>
      <w:r>
        <w:rPr>
          <w:b/>
        </w:rPr>
        <w:t>Tucson AZ</w:t>
      </w:r>
    </w:p>
    <w:p w:rsidR="00D000D6" w:rsidRPr="006905CC" w:rsidRDefault="00D000D6">
      <w:pPr>
        <w:rPr>
          <w:b/>
        </w:rPr>
      </w:pPr>
      <w:r>
        <w:rPr>
          <w:b/>
        </w:rPr>
        <w:t>Attendance – See Attached Roster</w:t>
      </w:r>
    </w:p>
    <w:p w:rsidR="00477CB0" w:rsidRDefault="00CC7FD2">
      <w:r>
        <w:t>Bernadette calls the meeting to order 11:45am</w:t>
      </w:r>
    </w:p>
    <w:p w:rsidR="00477CB0" w:rsidRDefault="00477CB0" w:rsidP="005A6497">
      <w:pPr>
        <w:rPr>
          <w:b/>
        </w:rPr>
      </w:pPr>
      <w:r w:rsidRPr="006905CC">
        <w:rPr>
          <w:b/>
        </w:rPr>
        <w:t>Approve minutes from fall meeting</w:t>
      </w:r>
    </w:p>
    <w:p w:rsidR="00CC7FD2" w:rsidRDefault="00CC7FD2" w:rsidP="005A6497">
      <w:pPr>
        <w:rPr>
          <w:b/>
        </w:rPr>
      </w:pPr>
      <w:r>
        <w:rPr>
          <w:b/>
        </w:rPr>
        <w:t>First order of business:</w:t>
      </w:r>
    </w:p>
    <w:p w:rsidR="00CC7FD2" w:rsidRDefault="00CC7FD2" w:rsidP="0086301B">
      <w:pPr>
        <w:pStyle w:val="ListParagraph"/>
        <w:numPr>
          <w:ilvl w:val="0"/>
          <w:numId w:val="8"/>
        </w:numPr>
      </w:pPr>
      <w:r>
        <w:t xml:space="preserve">Discussed an emergency situation of suspension of a current DECA officer Erin </w:t>
      </w:r>
      <w:proofErr w:type="spellStart"/>
      <w:r>
        <w:t>Alibrandi</w:t>
      </w:r>
      <w:proofErr w:type="spellEnd"/>
    </w:p>
    <w:p w:rsidR="0086301B" w:rsidRDefault="0086301B" w:rsidP="0086301B">
      <w:pPr>
        <w:pStyle w:val="ListParagraph"/>
        <w:numPr>
          <w:ilvl w:val="0"/>
          <w:numId w:val="8"/>
        </w:numPr>
      </w:pPr>
      <w:r>
        <w:t xml:space="preserve">Erin </w:t>
      </w:r>
      <w:proofErr w:type="spellStart"/>
      <w:r>
        <w:t>Alibrandi</w:t>
      </w:r>
      <w:proofErr w:type="spellEnd"/>
      <w:r>
        <w:t xml:space="preserve"> presented her case and points for all to hear</w:t>
      </w:r>
    </w:p>
    <w:p w:rsidR="00CC7FD2" w:rsidRDefault="0086301B" w:rsidP="0086301B">
      <w:pPr>
        <w:pStyle w:val="ListParagraph"/>
        <w:numPr>
          <w:ilvl w:val="0"/>
          <w:numId w:val="8"/>
        </w:numPr>
      </w:pPr>
      <w:r>
        <w:t xml:space="preserve">As a group we discussed and heard suggestions from all and April Porter makes a motion for Erin </w:t>
      </w:r>
      <w:proofErr w:type="spellStart"/>
      <w:r>
        <w:t>Alibrandi</w:t>
      </w:r>
      <w:proofErr w:type="spellEnd"/>
      <w:r>
        <w:t xml:space="preserve"> to be put on an improvement plan NOT dismissal</w:t>
      </w:r>
    </w:p>
    <w:p w:rsidR="0086301B" w:rsidRDefault="0086301B" w:rsidP="0086301B">
      <w:pPr>
        <w:pStyle w:val="ListParagraph"/>
        <w:numPr>
          <w:ilvl w:val="0"/>
          <w:numId w:val="8"/>
        </w:numPr>
      </w:pPr>
      <w:r>
        <w:t xml:space="preserve">After hearing from all parties voted on the motion for Erin </w:t>
      </w:r>
      <w:proofErr w:type="spellStart"/>
      <w:r>
        <w:t>Alibrandi</w:t>
      </w:r>
      <w:proofErr w:type="spellEnd"/>
      <w:r>
        <w:t xml:space="preserve"> to be put on an improvement plan</w:t>
      </w:r>
    </w:p>
    <w:p w:rsidR="0086301B" w:rsidRDefault="0086301B" w:rsidP="0086301B">
      <w:pPr>
        <w:pStyle w:val="ListParagraph"/>
        <w:numPr>
          <w:ilvl w:val="0"/>
          <w:numId w:val="8"/>
        </w:numPr>
      </w:pPr>
      <w:r>
        <w:t xml:space="preserve">Email Kathy </w:t>
      </w:r>
      <w:proofErr w:type="spellStart"/>
      <w:r>
        <w:t>Frommer</w:t>
      </w:r>
      <w:proofErr w:type="spellEnd"/>
      <w:r>
        <w:t xml:space="preserve"> any suggestions for how to implement the plan and suggestions on Erin presenting/teaching officers and other officers about proper Digital Citizenship, etc.</w:t>
      </w:r>
    </w:p>
    <w:p w:rsidR="00B25301" w:rsidRDefault="0086301B" w:rsidP="0086301B">
      <w:pPr>
        <w:pStyle w:val="ListParagraph"/>
        <w:numPr>
          <w:ilvl w:val="0"/>
          <w:numId w:val="8"/>
        </w:numPr>
      </w:pPr>
      <w:r>
        <w:t xml:space="preserve">19 yesses and 4 no’s.  </w:t>
      </w:r>
    </w:p>
    <w:p w:rsidR="0086301B" w:rsidRDefault="0086301B" w:rsidP="0086301B">
      <w:pPr>
        <w:pStyle w:val="ListParagraph"/>
        <w:numPr>
          <w:ilvl w:val="0"/>
          <w:numId w:val="8"/>
        </w:numPr>
      </w:pPr>
      <w:r>
        <w:t>Motion passes</w:t>
      </w:r>
      <w:r w:rsidR="00B25301">
        <w:t xml:space="preserve"> </w:t>
      </w:r>
    </w:p>
    <w:p w:rsidR="00F36878" w:rsidRPr="00F36878" w:rsidRDefault="00F36878" w:rsidP="00F36878">
      <w:pPr>
        <w:rPr>
          <w:b/>
        </w:rPr>
      </w:pPr>
      <w:r w:rsidRPr="00F36878">
        <w:rPr>
          <w:b/>
        </w:rPr>
        <w:t>Accepting the previous minutes:</w:t>
      </w:r>
    </w:p>
    <w:p w:rsidR="00B25301" w:rsidRDefault="0086301B" w:rsidP="0086301B">
      <w:pPr>
        <w:pStyle w:val="ListParagraph"/>
        <w:numPr>
          <w:ilvl w:val="0"/>
          <w:numId w:val="8"/>
        </w:numPr>
        <w:ind w:left="360"/>
      </w:pPr>
      <w:r>
        <w:t xml:space="preserve">Leslie </w:t>
      </w:r>
      <w:proofErr w:type="spellStart"/>
      <w:r>
        <w:t>Palombo</w:t>
      </w:r>
      <w:proofErr w:type="spellEnd"/>
      <w:r>
        <w:t xml:space="preserve"> recites minutes from the last meeting and </w:t>
      </w:r>
      <w:r w:rsidR="000D1821">
        <w:t>Juliann</w:t>
      </w:r>
      <w:r>
        <w:t xml:space="preserve"> Trump makes a motion to accept and approve the previous minutes and Jo</w:t>
      </w:r>
      <w:r w:rsidR="00B25301">
        <w:t>hn Oldfield seconds the motion</w:t>
      </w:r>
    </w:p>
    <w:p w:rsidR="0086301B" w:rsidRDefault="00B25301" w:rsidP="0086301B">
      <w:pPr>
        <w:pStyle w:val="ListParagraph"/>
        <w:numPr>
          <w:ilvl w:val="0"/>
          <w:numId w:val="8"/>
        </w:numPr>
        <w:ind w:left="360"/>
      </w:pPr>
      <w:r>
        <w:t>M</w:t>
      </w:r>
      <w:r w:rsidR="0086301B">
        <w:t>otion passes</w:t>
      </w:r>
    </w:p>
    <w:p w:rsidR="00F36878" w:rsidRPr="00F36878" w:rsidRDefault="00F36878" w:rsidP="00F36878">
      <w:pPr>
        <w:rPr>
          <w:b/>
        </w:rPr>
      </w:pPr>
      <w:r w:rsidRPr="00F36878">
        <w:rPr>
          <w:b/>
        </w:rPr>
        <w:t>Changes in by-laws:</w:t>
      </w:r>
    </w:p>
    <w:p w:rsidR="0086301B" w:rsidRDefault="000D1821" w:rsidP="00F36878">
      <w:pPr>
        <w:pStyle w:val="ListParagraph"/>
        <w:numPr>
          <w:ilvl w:val="0"/>
          <w:numId w:val="8"/>
        </w:numPr>
        <w:ind w:left="360"/>
      </w:pPr>
      <w:r>
        <w:t>Julian</w:t>
      </w:r>
      <w:bookmarkStart w:id="0" w:name="_GoBack"/>
      <w:bookmarkEnd w:id="0"/>
      <w:r>
        <w:t>n</w:t>
      </w:r>
      <w:r w:rsidR="0086301B">
        <w:t xml:space="preserve"> Trump makes a motion to modify the current by-laws for the Secretary, Treasurer and </w:t>
      </w:r>
      <w:r w:rsidR="00F36878">
        <w:t>Digital Media Specialist to be for ONLY two years.  Motion passes</w:t>
      </w:r>
    </w:p>
    <w:p w:rsidR="00F36878" w:rsidRDefault="00F36878" w:rsidP="00F36878">
      <w:pPr>
        <w:pStyle w:val="ListParagraph"/>
        <w:numPr>
          <w:ilvl w:val="0"/>
          <w:numId w:val="8"/>
        </w:numPr>
        <w:ind w:left="360"/>
      </w:pPr>
      <w:r>
        <w:t xml:space="preserve">Denise </w:t>
      </w:r>
      <w:proofErr w:type="spellStart"/>
      <w:r>
        <w:t>Ottenheimer</w:t>
      </w:r>
      <w:proofErr w:type="spellEnd"/>
      <w:r>
        <w:t xml:space="preserve"> makes a motion to approve the charter by-laws and April seconds the motion.  Motion passes</w:t>
      </w:r>
    </w:p>
    <w:p w:rsidR="00F36878" w:rsidRDefault="00F36878" w:rsidP="00F36878">
      <w:pPr>
        <w:pStyle w:val="ListParagraph"/>
        <w:numPr>
          <w:ilvl w:val="0"/>
          <w:numId w:val="8"/>
        </w:numPr>
        <w:ind w:left="360"/>
      </w:pPr>
      <w:r>
        <w:t xml:space="preserve">Bernadette presents gifts to the exiting officers Leslie Palombo, Hector Reyes and Mark West and exiting Joe </w:t>
      </w:r>
      <w:proofErr w:type="spellStart"/>
      <w:r>
        <w:t>Perone</w:t>
      </w:r>
      <w:proofErr w:type="spellEnd"/>
    </w:p>
    <w:p w:rsidR="00F36878" w:rsidRDefault="00F36878" w:rsidP="00F36878">
      <w:pPr>
        <w:rPr>
          <w:b/>
        </w:rPr>
      </w:pPr>
      <w:r w:rsidRPr="00F36878">
        <w:rPr>
          <w:b/>
        </w:rPr>
        <w:t>Treasurer Reports:</w:t>
      </w:r>
    </w:p>
    <w:p w:rsidR="00F36878" w:rsidRPr="00F36878" w:rsidRDefault="00B25301" w:rsidP="00F36878">
      <w:pPr>
        <w:pStyle w:val="ListParagraph"/>
        <w:numPr>
          <w:ilvl w:val="0"/>
          <w:numId w:val="9"/>
        </w:numPr>
        <w:ind w:left="360"/>
      </w:pPr>
      <w:r>
        <w:t xml:space="preserve">Report from Mark Campbell </w:t>
      </w:r>
      <w:r w:rsidR="00F36878">
        <w:t>Treasurer indicated that we are in the black and discussed that he needs to meet with Kathy regarding an Accountant for DECA.</w:t>
      </w:r>
    </w:p>
    <w:p w:rsidR="00CC7FD2" w:rsidRPr="00F36878" w:rsidRDefault="00F36878" w:rsidP="00F36878">
      <w:pPr>
        <w:rPr>
          <w:b/>
        </w:rPr>
      </w:pPr>
      <w:r w:rsidRPr="00F36878">
        <w:rPr>
          <w:b/>
        </w:rPr>
        <w:t>NEW officer elections:</w:t>
      </w:r>
    </w:p>
    <w:p w:rsidR="00CC7FD2" w:rsidRDefault="00CC7FD2" w:rsidP="006905CC">
      <w:r>
        <w:t xml:space="preserve">Joe </w:t>
      </w:r>
      <w:proofErr w:type="spellStart"/>
      <w:r>
        <w:t>Perone</w:t>
      </w:r>
      <w:proofErr w:type="spellEnd"/>
      <w:r>
        <w:t xml:space="preserve"> makes a motion for NEW President Elect to </w:t>
      </w:r>
      <w:r w:rsidR="00F36878">
        <w:t xml:space="preserve">be </w:t>
      </w:r>
      <w:r>
        <w:t xml:space="preserve">Mark </w:t>
      </w:r>
      <w:r w:rsidR="00B25301">
        <w:t>Campbell</w:t>
      </w:r>
      <w:r w:rsidR="00F36878">
        <w:t xml:space="preserve"> </w:t>
      </w:r>
      <w:r w:rsidR="00B25301">
        <w:t>-</w:t>
      </w:r>
      <w:r w:rsidR="00F36878">
        <w:t>no other nominations for President Elect -</w:t>
      </w:r>
      <w:r>
        <w:t xml:space="preserve"> Motion passes</w:t>
      </w:r>
    </w:p>
    <w:p w:rsidR="00CC7FD2" w:rsidRDefault="00CC7FD2" w:rsidP="006905CC">
      <w:r>
        <w:t>Mark nominates John</w:t>
      </w:r>
      <w:r w:rsidR="00D509E3">
        <w:t xml:space="preserve"> Oldfield</w:t>
      </w:r>
      <w:r>
        <w:t xml:space="preserve"> for Secretary</w:t>
      </w:r>
    </w:p>
    <w:p w:rsidR="00D509E3" w:rsidRDefault="00D509E3" w:rsidP="006905CC">
      <w:r>
        <w:t>Francisco nominates himself for Secretary</w:t>
      </w:r>
    </w:p>
    <w:p w:rsidR="00D509E3" w:rsidRDefault="00D509E3" w:rsidP="006905CC">
      <w:r>
        <w:t>Motion on the floor candidates leave to allow for voting to take place</w:t>
      </w:r>
    </w:p>
    <w:p w:rsidR="00CC7FD2" w:rsidRDefault="00CC7FD2" w:rsidP="006905CC">
      <w:r>
        <w:lastRenderedPageBreak/>
        <w:t>16 Yesses for John Oldfield</w:t>
      </w:r>
      <w:r w:rsidR="00D509E3">
        <w:t xml:space="preserve"> and five No’s – Motion passes</w:t>
      </w:r>
    </w:p>
    <w:p w:rsidR="00D509E3" w:rsidRDefault="00D509E3" w:rsidP="006905CC">
      <w:r>
        <w:t>John Oldfield is the new Secretary</w:t>
      </w:r>
    </w:p>
    <w:p w:rsidR="00CC7FD2" w:rsidRDefault="00CC7FD2" w:rsidP="006905CC">
      <w:r>
        <w:t>Francisco Ortiz y Davis for Treasurer</w:t>
      </w:r>
    </w:p>
    <w:p w:rsidR="00B25301" w:rsidRDefault="00CC7FD2" w:rsidP="006905CC">
      <w:r>
        <w:t>Hector Reyes</w:t>
      </w:r>
      <w:r w:rsidR="00D509E3">
        <w:t xml:space="preserve"> will remain the</w:t>
      </w:r>
      <w:r w:rsidR="00B25301">
        <w:t xml:space="preserve"> Digital Media Specialist</w:t>
      </w:r>
    </w:p>
    <w:p w:rsidR="002B63DD" w:rsidRDefault="002B63DD" w:rsidP="005A6497">
      <w:pPr>
        <w:rPr>
          <w:b/>
        </w:rPr>
      </w:pPr>
      <w:r>
        <w:rPr>
          <w:b/>
        </w:rPr>
        <w:t>Good of the Order</w:t>
      </w:r>
    </w:p>
    <w:p w:rsidR="002B63DD" w:rsidRDefault="002B63DD" w:rsidP="005A6497">
      <w:pPr>
        <w:rPr>
          <w:b/>
        </w:rPr>
      </w:pPr>
      <w:r>
        <w:rPr>
          <w:b/>
        </w:rPr>
        <w:t>Adjourn</w:t>
      </w:r>
      <w:r w:rsidR="00B25301">
        <w:rPr>
          <w:b/>
        </w:rPr>
        <w:t>ed at 1:30pm</w:t>
      </w:r>
    </w:p>
    <w:p w:rsidR="00A50432" w:rsidRPr="002B63DD" w:rsidRDefault="00A50432" w:rsidP="005A6497">
      <w:pPr>
        <w:rPr>
          <w:b/>
        </w:rPr>
      </w:pPr>
    </w:p>
    <w:sectPr w:rsidR="00A50432" w:rsidRPr="002B63DD" w:rsidSect="002B63D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7C"/>
    <w:multiLevelType w:val="hybridMultilevel"/>
    <w:tmpl w:val="69A0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603A"/>
    <w:multiLevelType w:val="hybridMultilevel"/>
    <w:tmpl w:val="C51E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A4F"/>
    <w:multiLevelType w:val="hybridMultilevel"/>
    <w:tmpl w:val="F6D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190"/>
    <w:multiLevelType w:val="hybridMultilevel"/>
    <w:tmpl w:val="7DA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51E6"/>
    <w:multiLevelType w:val="hybridMultilevel"/>
    <w:tmpl w:val="72F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7A9E"/>
    <w:multiLevelType w:val="hybridMultilevel"/>
    <w:tmpl w:val="124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0B8C"/>
    <w:multiLevelType w:val="hybridMultilevel"/>
    <w:tmpl w:val="3504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707C1"/>
    <w:multiLevelType w:val="hybridMultilevel"/>
    <w:tmpl w:val="BA54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97F35"/>
    <w:multiLevelType w:val="hybridMultilevel"/>
    <w:tmpl w:val="AE26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0"/>
    <w:rsid w:val="000D1821"/>
    <w:rsid w:val="002B63DD"/>
    <w:rsid w:val="00477CB0"/>
    <w:rsid w:val="004C7967"/>
    <w:rsid w:val="005A6497"/>
    <w:rsid w:val="006905CC"/>
    <w:rsid w:val="0086301B"/>
    <w:rsid w:val="00981279"/>
    <w:rsid w:val="009A32F0"/>
    <w:rsid w:val="00A50432"/>
    <w:rsid w:val="00A54292"/>
    <w:rsid w:val="00AB0A04"/>
    <w:rsid w:val="00B25301"/>
    <w:rsid w:val="00BB242F"/>
    <w:rsid w:val="00C221A4"/>
    <w:rsid w:val="00CC7FD2"/>
    <w:rsid w:val="00CD75B0"/>
    <w:rsid w:val="00D000D6"/>
    <w:rsid w:val="00D170BC"/>
    <w:rsid w:val="00D509E3"/>
    <w:rsid w:val="00E770BD"/>
    <w:rsid w:val="00F36878"/>
    <w:rsid w:val="00F74576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41D1-C9E9-4305-BD6E-18106D2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Palombo, Leslie</dc:creator>
  <cp:keywords/>
  <dc:description/>
  <cp:lastModifiedBy>Reyes, Hector (DV)</cp:lastModifiedBy>
  <cp:revision>4</cp:revision>
  <dcterms:created xsi:type="dcterms:W3CDTF">2017-07-18T19:57:00Z</dcterms:created>
  <dcterms:modified xsi:type="dcterms:W3CDTF">2017-07-28T01:19:00Z</dcterms:modified>
</cp:coreProperties>
</file>