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94" w:rsidRPr="0003170B" w:rsidRDefault="00563A94" w:rsidP="00563A9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SBE Module 1</w:t>
      </w:r>
      <w:r>
        <w:rPr>
          <w:b/>
          <w:sz w:val="28"/>
          <w:u w:val="single"/>
        </w:rPr>
        <w:tab/>
        <w:t xml:space="preserve">       </w:t>
      </w:r>
      <w:r>
        <w:rPr>
          <w:b/>
          <w:sz w:val="28"/>
          <w:u w:val="single"/>
        </w:rPr>
        <w:tab/>
        <w:t xml:space="preserve">___________________________ </w:t>
      </w:r>
      <w:r>
        <w:rPr>
          <w:b/>
          <w:sz w:val="28"/>
          <w:u w:val="single"/>
        </w:rPr>
        <w:tab/>
        <w:t xml:space="preserve">                    THE SBE PROCESS</w:t>
      </w:r>
    </w:p>
    <w:p w:rsidR="00563A94" w:rsidRDefault="00563A94" w:rsidP="00563A94"/>
    <w:p w:rsidR="00563A94" w:rsidRDefault="00563A94" w:rsidP="00563A94"/>
    <w:p w:rsidR="00563A94" w:rsidRDefault="00563A94" w:rsidP="00563A94">
      <w:r>
        <w:t xml:space="preserve">To better understand how to improve your SBE it is important to understand the procedures for certifying or recertifying your SBE.  </w:t>
      </w:r>
    </w:p>
    <w:p w:rsidR="00563A94" w:rsidRDefault="00563A94" w:rsidP="00563A94"/>
    <w:p w:rsidR="00563A94" w:rsidRDefault="00563A94" w:rsidP="00563A9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682CFB">
          <w:rPr>
            <w:rStyle w:val="Hyperlink"/>
          </w:rPr>
          <w:t>http://www.deca.org/sbe/certification/</w:t>
        </w:r>
      </w:hyperlink>
    </w:p>
    <w:p w:rsidR="00563A94" w:rsidRDefault="00563A94" w:rsidP="00563A94">
      <w:pPr>
        <w:pStyle w:val="ListParagraph"/>
        <w:ind w:left="1080"/>
      </w:pPr>
      <w:r>
        <w:t>Click on SBE Certification or SBE Recertification based on your needs.</w:t>
      </w:r>
    </w:p>
    <w:p w:rsidR="00563A94" w:rsidRDefault="00563A94" w:rsidP="00563A94">
      <w:pPr>
        <w:pStyle w:val="ListParagraph"/>
        <w:ind w:left="1080"/>
      </w:pPr>
      <w:r>
        <w:t>Read and review the entire document with your team.</w:t>
      </w:r>
    </w:p>
    <w:p w:rsidR="00563A94" w:rsidRDefault="00563A94" w:rsidP="00563A94"/>
    <w:p w:rsidR="00563A94" w:rsidRDefault="00563A94" w:rsidP="00563A94">
      <w:pPr>
        <w:pStyle w:val="ListParagraph"/>
        <w:numPr>
          <w:ilvl w:val="0"/>
          <w:numId w:val="1"/>
        </w:numPr>
      </w:pPr>
      <w:r>
        <w:t>Click on SBE Resources</w:t>
      </w:r>
    </w:p>
    <w:p w:rsidR="00563A94" w:rsidRDefault="00563A94" w:rsidP="00563A94"/>
    <w:p w:rsidR="00563A94" w:rsidRDefault="00563A94" w:rsidP="00563A94">
      <w:pPr>
        <w:pStyle w:val="ListParagraph"/>
        <w:numPr>
          <w:ilvl w:val="0"/>
          <w:numId w:val="1"/>
        </w:numPr>
      </w:pPr>
      <w:r>
        <w:t xml:space="preserve">Review each unit for each section of the guidelines.  Review the </w:t>
      </w:r>
      <w:proofErr w:type="spellStart"/>
      <w:r>
        <w:t>Powerpoint</w:t>
      </w:r>
      <w:proofErr w:type="spellEnd"/>
      <w:r>
        <w:t>.  Use these as a reference as you complete each section.  Additional lessons and learning are in the following modules.</w:t>
      </w:r>
    </w:p>
    <w:p w:rsidR="00563A94" w:rsidRDefault="00563A94" w:rsidP="00563A94"/>
    <w:p w:rsidR="00563A94" w:rsidRDefault="00563A94" w:rsidP="00563A94">
      <w:pPr>
        <w:pStyle w:val="ListParagraph"/>
        <w:numPr>
          <w:ilvl w:val="0"/>
          <w:numId w:val="1"/>
        </w:numPr>
      </w:pPr>
      <w:r>
        <w:t>Review the Certification or Re-certification judge evaluation form. Print off a copy ad review each time you are completing a section.</w:t>
      </w:r>
    </w:p>
    <w:p w:rsidR="00563A94" w:rsidRDefault="00563A94" w:rsidP="00563A94"/>
    <w:p w:rsidR="00563A94" w:rsidRDefault="00563A94" w:rsidP="00563A94">
      <w:pPr>
        <w:pStyle w:val="ListParagraph"/>
        <w:numPr>
          <w:ilvl w:val="0"/>
          <w:numId w:val="1"/>
        </w:numPr>
      </w:pPr>
      <w:r>
        <w:t>Review the Sample Documentation Template.</w:t>
      </w:r>
    </w:p>
    <w:p w:rsidR="00563A94" w:rsidRDefault="00563A94" w:rsidP="00563A94"/>
    <w:p w:rsidR="00563A94" w:rsidRDefault="00563A94" w:rsidP="00563A94">
      <w:pPr>
        <w:pStyle w:val="ListParagraph"/>
        <w:numPr>
          <w:ilvl w:val="0"/>
          <w:numId w:val="1"/>
        </w:numPr>
      </w:pPr>
      <w:r>
        <w:t xml:space="preserve">Using Google Drive, </w:t>
      </w:r>
      <w:proofErr w:type="spellStart"/>
      <w:r>
        <w:t>Dropbox</w:t>
      </w:r>
      <w:proofErr w:type="spellEnd"/>
      <w:r>
        <w:t xml:space="preserve"> or another tool to share and collaborate </w:t>
      </w:r>
      <w:proofErr w:type="gramStart"/>
      <w:r>
        <w:t>identify</w:t>
      </w:r>
      <w:proofErr w:type="gramEnd"/>
      <w:r>
        <w:t xml:space="preserve"> the team that will work on the SBE certification and set up a folder to share. Using the Sample Documentation Template </w:t>
      </w:r>
      <w:proofErr w:type="gramStart"/>
      <w:r>
        <w:t>set  up</w:t>
      </w:r>
      <w:proofErr w:type="gramEnd"/>
      <w:r>
        <w:t xml:space="preserve"> your own template.</w:t>
      </w:r>
    </w:p>
    <w:p w:rsidR="00563A94" w:rsidRDefault="00563A94" w:rsidP="00563A94"/>
    <w:p w:rsidR="000B51DF" w:rsidRPr="00563A94" w:rsidRDefault="00563A94" w:rsidP="00563A94">
      <w:pPr>
        <w:pStyle w:val="ListParagraph"/>
        <w:numPr>
          <w:ilvl w:val="0"/>
          <w:numId w:val="1"/>
        </w:numPr>
      </w:pPr>
      <w:r>
        <w:t>Complete the cover page.</w:t>
      </w:r>
    </w:p>
    <w:sectPr w:rsidR="000B51DF" w:rsidRPr="00563A94" w:rsidSect="000B51DF">
      <w:pgSz w:w="12240" w:h="15840"/>
      <w:pgMar w:top="1440" w:right="1440" w:bottom="72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F3A"/>
    <w:multiLevelType w:val="hybridMultilevel"/>
    <w:tmpl w:val="0D282E40"/>
    <w:lvl w:ilvl="0" w:tplc="F7D423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3A94"/>
    <w:rsid w:val="00563A9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4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ca.org/sbe/certification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Jenison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Clark</dc:creator>
  <cp:keywords/>
  <cp:lastModifiedBy>Brenda Clark</cp:lastModifiedBy>
  <cp:revision>1</cp:revision>
  <dcterms:created xsi:type="dcterms:W3CDTF">2013-06-10T22:49:00Z</dcterms:created>
  <dcterms:modified xsi:type="dcterms:W3CDTF">2013-06-10T22:59:00Z</dcterms:modified>
</cp:coreProperties>
</file>